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EAE" w:rsidRDefault="005D18A6" w:rsidP="00476EAE">
      <w:pPr>
        <w:keepNext/>
      </w:pPr>
      <w:r>
        <w:rPr>
          <w:noProof/>
          <w:lang w:eastAsia="it-IT"/>
        </w:rPr>
        <w:drawing>
          <wp:inline distT="0" distB="0" distL="0" distR="0">
            <wp:extent cx="5915025" cy="8124825"/>
            <wp:effectExtent l="19050" t="0" r="9525" b="0"/>
            <wp:docPr id="1" name="Gra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sectPr w:rsidR="00476EAE" w:rsidSect="009C18D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5D18A6"/>
    <w:rsid w:val="00476EAE"/>
    <w:rsid w:val="00515E87"/>
    <w:rsid w:val="005D18A6"/>
    <w:rsid w:val="008606CE"/>
    <w:rsid w:val="009C18DF"/>
    <w:rsid w:val="00A4084E"/>
    <w:rsid w:val="00A91E35"/>
    <w:rsid w:val="00E66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C18D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D1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D18A6"/>
    <w:rPr>
      <w:rFonts w:ascii="Tahoma" w:hAnsi="Tahoma" w:cs="Tahoma"/>
      <w:sz w:val="16"/>
      <w:szCs w:val="16"/>
    </w:rPr>
  </w:style>
  <w:style w:type="paragraph" w:styleId="Didascalia">
    <w:name w:val="caption"/>
    <w:basedOn w:val="Normale"/>
    <w:next w:val="Normale"/>
    <w:uiPriority w:val="35"/>
    <w:unhideWhenUsed/>
    <w:qFormat/>
    <w:rsid w:val="00476EAE"/>
    <w:pPr>
      <w:spacing w:line="240" w:lineRule="auto"/>
    </w:pPr>
    <w:rPr>
      <w:b/>
      <w:bCs/>
      <w:color w:val="7FD13B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Foglio_di_lavoro_di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it-IT"/>
  <c:chart>
    <c:title>
      <c:tx>
        <c:rich>
          <a:bodyPr/>
          <a:lstStyle/>
          <a:p>
            <a:pPr>
              <a:defRPr/>
            </a:pPr>
            <a:r>
              <a:rPr lang="en-US"/>
              <a:t>Monitoraggio valutazione alunni in ingresso</a:t>
            </a:r>
          </a:p>
          <a:p>
            <a:pPr>
              <a:defRPr/>
            </a:pPr>
            <a:r>
              <a:rPr lang="en-US"/>
              <a:t>Classi terze-Matematica</a:t>
            </a:r>
          </a:p>
          <a:p>
            <a:pPr>
              <a:defRPr/>
            </a:pPr>
            <a:r>
              <a:rPr lang="en-US"/>
              <a:t>a.s. 2017/18</a:t>
            </a:r>
          </a:p>
        </c:rich>
      </c:tx>
    </c:title>
    <c:plotArea>
      <c:layout>
        <c:manualLayout>
          <c:layoutTarget val="inner"/>
          <c:xMode val="edge"/>
          <c:yMode val="edge"/>
          <c:x val="5.4867392783631591E-2"/>
          <c:y val="0.11177905034597958"/>
          <c:w val="0.7850262678517842"/>
          <c:h val="0.81158744929611049"/>
        </c:manualLayout>
      </c:layout>
      <c:barChart>
        <c:barDir val="col"/>
        <c:grouping val="clustered"/>
        <c:ser>
          <c:idx val="0"/>
          <c:order val="0"/>
          <c:tx>
            <c:strRef>
              <c:f>Foglio1!$B$1</c:f>
              <c:strCache>
                <c:ptCount val="1"/>
                <c:pt idx="0">
                  <c:v>Media dei voti della classe</c:v>
                </c:pt>
              </c:strCache>
            </c:strRef>
          </c:tx>
          <c:cat>
            <c:strRef>
              <c:f>Foglio1!$A$2:$A$14</c:f>
              <c:strCache>
                <c:ptCount val="13"/>
                <c:pt idx="0">
                  <c:v>Classe 3A</c:v>
                </c:pt>
                <c:pt idx="1">
                  <c:v>Classe 3B</c:v>
                </c:pt>
                <c:pt idx="2">
                  <c:v>Classe 3C</c:v>
                </c:pt>
                <c:pt idx="3">
                  <c:v>Classe 3D</c:v>
                </c:pt>
                <c:pt idx="4">
                  <c:v>Classe 3E</c:v>
                </c:pt>
                <c:pt idx="5">
                  <c:v>Classe 3F</c:v>
                </c:pt>
                <c:pt idx="6">
                  <c:v>Classe 3G</c:v>
                </c:pt>
                <c:pt idx="7">
                  <c:v>Classe 3H</c:v>
                </c:pt>
                <c:pt idx="8">
                  <c:v>Classe 3I</c:v>
                </c:pt>
                <c:pt idx="9">
                  <c:v>Classe 3L</c:v>
                </c:pt>
                <c:pt idx="10">
                  <c:v>Classe 3M</c:v>
                </c:pt>
                <c:pt idx="11">
                  <c:v>Classe 3N</c:v>
                </c:pt>
                <c:pt idx="12">
                  <c:v>Scuola</c:v>
                </c:pt>
              </c:strCache>
            </c:strRef>
          </c:cat>
          <c:val>
            <c:numRef>
              <c:f>Foglio1!$B$2:$B$14</c:f>
              <c:numCache>
                <c:formatCode>General</c:formatCode>
                <c:ptCount val="13"/>
                <c:pt idx="0">
                  <c:v>5.6</c:v>
                </c:pt>
                <c:pt idx="1">
                  <c:v>5.8</c:v>
                </c:pt>
                <c:pt idx="2">
                  <c:v>5.4</c:v>
                </c:pt>
                <c:pt idx="3">
                  <c:v>5.7</c:v>
                </c:pt>
                <c:pt idx="4">
                  <c:v>5.6</c:v>
                </c:pt>
                <c:pt idx="5">
                  <c:v>6.8</c:v>
                </c:pt>
                <c:pt idx="6">
                  <c:v>5.5</c:v>
                </c:pt>
                <c:pt idx="7">
                  <c:v>5.7</c:v>
                </c:pt>
                <c:pt idx="8">
                  <c:v>5.7</c:v>
                </c:pt>
                <c:pt idx="9">
                  <c:v>5.9</c:v>
                </c:pt>
                <c:pt idx="10">
                  <c:v>6</c:v>
                </c:pt>
                <c:pt idx="11">
                  <c:v>5.9</c:v>
                </c:pt>
                <c:pt idx="12">
                  <c:v>5.8</c:v>
                </c:pt>
              </c:numCache>
            </c:numRef>
          </c:val>
        </c:ser>
        <c:axId val="35551488"/>
        <c:axId val="35594624"/>
      </c:barChart>
      <c:catAx>
        <c:axId val="35551488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it-IT" sz="1200"/>
                  <a:t>Media dei voti delle classi</a:t>
                </a:r>
              </a:p>
            </c:rich>
          </c:tx>
          <c:layout>
            <c:manualLayout>
              <c:xMode val="edge"/>
              <c:yMode val="edge"/>
              <c:x val="0.3107352885237169"/>
              <c:y val="0.97270743637316026"/>
            </c:manualLayout>
          </c:layout>
        </c:title>
        <c:tickLblPos val="nextTo"/>
        <c:crossAx val="35594624"/>
        <c:crosses val="autoZero"/>
        <c:auto val="1"/>
        <c:lblAlgn val="ctr"/>
        <c:lblOffset val="100"/>
      </c:catAx>
      <c:valAx>
        <c:axId val="35594624"/>
        <c:scaling>
          <c:orientation val="minMax"/>
        </c:scaling>
        <c:axPos val="l"/>
        <c:majorGridlines/>
        <c:numFmt formatCode="General" sourceLinked="1"/>
        <c:tickLblPos val="nextTo"/>
        <c:crossAx val="35551488"/>
        <c:crosses val="autoZero"/>
        <c:crossBetween val="between"/>
      </c:valAx>
    </c:plotArea>
    <c:plotVisOnly val="1"/>
  </c:chart>
  <c:externalData r:id="rId1"/>
</c:chartSpace>
</file>

<file path=word/theme/theme1.xml><?xml version="1.0" encoding="utf-8"?>
<a:theme xmlns:a="http://schemas.openxmlformats.org/drawingml/2006/main" name="Tema di Office">
  <a:themeElements>
    <a:clrScheme name="Metro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Giuseppe</dc:creator>
  <cp:lastModifiedBy>Giuseppe</cp:lastModifiedBy>
  <cp:revision>5</cp:revision>
  <dcterms:created xsi:type="dcterms:W3CDTF">2017-11-06T14:47:00Z</dcterms:created>
  <dcterms:modified xsi:type="dcterms:W3CDTF">2018-01-15T21:23:00Z</dcterms:modified>
</cp:coreProperties>
</file>