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885" w:rsidRDefault="000F586A" w:rsidP="000E5FF2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E79" w:rsidRDefault="005A3E79" w:rsidP="005A3E79">
      <w:pPr>
        <w:rPr>
          <w:color w:val="000000"/>
          <w:spacing w:val="4"/>
        </w:rPr>
      </w:pPr>
    </w:p>
    <w:p w:rsidR="005A3E79" w:rsidRPr="005A3E79" w:rsidRDefault="005A3E79" w:rsidP="009878A1">
      <w:pPr>
        <w:spacing w:after="0"/>
        <w:rPr>
          <w:color w:val="000000"/>
          <w:spacing w:val="4"/>
          <w:sz w:val="24"/>
          <w:szCs w:val="24"/>
        </w:rPr>
      </w:pPr>
      <w:r w:rsidRPr="005A3E79">
        <w:rPr>
          <w:color w:val="000000"/>
          <w:spacing w:val="4"/>
          <w:sz w:val="24"/>
          <w:szCs w:val="24"/>
        </w:rPr>
        <w:t>Fondi Strutturali Europei – Programma Operativo Nazionale “Per la scuola, competenze e ambienti per l’apprendimento” 2014-2020.</w:t>
      </w:r>
    </w:p>
    <w:p w:rsidR="005A3E79" w:rsidRPr="005A3E79" w:rsidRDefault="005A3E79" w:rsidP="009878A1">
      <w:pPr>
        <w:spacing w:after="0"/>
        <w:rPr>
          <w:bCs/>
          <w:sz w:val="24"/>
          <w:szCs w:val="24"/>
        </w:rPr>
      </w:pPr>
      <w:r w:rsidRPr="005A3E79">
        <w:rPr>
          <w:color w:val="000000"/>
          <w:spacing w:val="4"/>
          <w:sz w:val="24"/>
          <w:szCs w:val="24"/>
        </w:rPr>
        <w:t xml:space="preserve"> Avviso pubblico AOODGEFID\ prot. n. 10862 del 16/09/2016 “Progetti di inclusione sociale e lotta al disagio nonché per garantire l’apertura delle scuole oltre l’orario scolastico soprattutto nelle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fragilità.</w:t>
      </w:r>
      <w:r w:rsidR="009878A1">
        <w:rPr>
          <w:color w:val="000000"/>
          <w:spacing w:val="4"/>
          <w:sz w:val="24"/>
          <w:szCs w:val="24"/>
        </w:rPr>
        <w:t xml:space="preserve"> </w:t>
      </w:r>
      <w:r w:rsidRPr="005A3E79">
        <w:rPr>
          <w:bCs/>
          <w:sz w:val="24"/>
          <w:szCs w:val="24"/>
        </w:rPr>
        <w:t>Codice identificativo del Progetto10.1.1A-FSEPON-CA-2017-105</w:t>
      </w:r>
    </w:p>
    <w:p w:rsidR="005A3E79" w:rsidRPr="005A3E79" w:rsidRDefault="005A3E79" w:rsidP="005A3E79">
      <w:pPr>
        <w:jc w:val="center"/>
        <w:rPr>
          <w:color w:val="000000"/>
          <w:spacing w:val="4"/>
          <w:sz w:val="24"/>
          <w:szCs w:val="24"/>
        </w:rPr>
      </w:pPr>
      <w:r w:rsidRPr="005A3E79">
        <w:rPr>
          <w:bCs/>
          <w:sz w:val="24"/>
          <w:szCs w:val="24"/>
        </w:rPr>
        <w:t>CUP- C24C16000060007</w:t>
      </w:r>
    </w:p>
    <w:p w:rsidR="005A3E79" w:rsidRDefault="005A3E79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3E79" w:rsidRDefault="005A3E79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PROPOSTA FORMATIVA- STRUTTURA-CALENDARIO</w:t>
      </w:r>
    </w:p>
    <w:p w:rsidR="005A3E79" w:rsidRDefault="005A3E79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INFORMAZIONI GENERALI</w:t>
      </w:r>
    </w:p>
    <w:p w:rsidR="00B27C9D" w:rsidRDefault="00B27C9D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C9D" w:rsidRPr="00B27C9D" w:rsidRDefault="00B27C9D" w:rsidP="00B2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ESPERTO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464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:         </w:t>
      </w:r>
      <w:r w:rsidR="001F464B">
        <w:rPr>
          <w:rFonts w:ascii="Times New Roman" w:hAnsi="Times New Roman" w:cs="Times New Roman"/>
          <w:sz w:val="24"/>
          <w:szCs w:val="24"/>
        </w:rPr>
        <w:t>_________________</w:t>
      </w:r>
    </w:p>
    <w:p w:rsidR="00B27C9D" w:rsidRDefault="00B27C9D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5447" w:type="dxa"/>
        <w:tblLook w:val="04A0" w:firstRow="1" w:lastRow="0" w:firstColumn="1" w:lastColumn="0" w:noHBand="0" w:noVBand="1"/>
      </w:tblPr>
      <w:tblGrid>
        <w:gridCol w:w="2669"/>
        <w:gridCol w:w="9630"/>
        <w:gridCol w:w="3148"/>
      </w:tblGrid>
      <w:tr w:rsidR="000F586A" w:rsidTr="000E5FF2">
        <w:tc>
          <w:tcPr>
            <w:tcW w:w="2669" w:type="dxa"/>
            <w:tcBorders>
              <w:bottom w:val="single" w:sz="4" w:space="0" w:color="auto"/>
            </w:tcBorders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 del MODULO</w:t>
            </w:r>
          </w:p>
        </w:tc>
        <w:tc>
          <w:tcPr>
            <w:tcW w:w="9630" w:type="dxa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00"/>
          </w:tcPr>
          <w:p w:rsidR="000F586A" w:rsidRDefault="000F586A" w:rsidP="001F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ore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</w:t>
            </w:r>
          </w:p>
          <w:p w:rsidR="000F586A" w:rsidRDefault="000F586A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0F586A" w:rsidRPr="00B57BB2" w:rsidRDefault="000F586A" w:rsidP="000748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 generale</w:t>
            </w:r>
          </w:p>
          <w:p w:rsidR="000F586A" w:rsidRDefault="000F586A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0F586A" w:rsidRDefault="000F586A" w:rsidP="00B57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Destinatari</w:t>
            </w:r>
          </w:p>
        </w:tc>
        <w:tc>
          <w:tcPr>
            <w:tcW w:w="9630" w:type="dxa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00"/>
          </w:tcPr>
          <w:p w:rsidR="000F586A" w:rsidRDefault="000F586A" w:rsidP="001F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alunni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2515" w:rsidTr="000E5FF2">
        <w:tc>
          <w:tcPr>
            <w:tcW w:w="2669" w:type="dxa"/>
            <w:shd w:val="clear" w:color="auto" w:fill="FFFF00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Competenze associate</w:t>
            </w:r>
          </w:p>
          <w:p w:rsidR="00332515" w:rsidRDefault="00332515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</w:t>
            </w:r>
          </w:p>
        </w:tc>
        <w:tc>
          <w:tcPr>
            <w:tcW w:w="12778" w:type="dxa"/>
            <w:gridSpan w:val="2"/>
          </w:tcPr>
          <w:p w:rsidR="00B57BB2" w:rsidRDefault="00B57BB2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 coinvolti</w:t>
            </w:r>
          </w:p>
        </w:tc>
        <w:tc>
          <w:tcPr>
            <w:tcW w:w="12778" w:type="dxa"/>
            <w:gridSpan w:val="2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86A" w:rsidRDefault="000F586A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64B" w:rsidRDefault="001F46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ARTICOLAZIONE DEL MODULO E COMPETENZE ASSOCIATE</w:t>
      </w:r>
    </w:p>
    <w:p w:rsidR="00074847" w:rsidRP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5211" w:type="dxa"/>
        <w:tblLook w:val="04A0" w:firstRow="1" w:lastRow="0" w:firstColumn="1" w:lastColumn="0" w:noHBand="0" w:noVBand="1"/>
      </w:tblPr>
      <w:tblGrid>
        <w:gridCol w:w="1930"/>
        <w:gridCol w:w="5057"/>
        <w:gridCol w:w="542"/>
        <w:gridCol w:w="1486"/>
        <w:gridCol w:w="3222"/>
        <w:gridCol w:w="2974"/>
      </w:tblGrid>
      <w:tr w:rsidR="00F7752E" w:rsidRPr="00332515" w:rsidTr="00F7752E">
        <w:trPr>
          <w:trHeight w:val="252"/>
        </w:trPr>
        <w:tc>
          <w:tcPr>
            <w:tcW w:w="1930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5057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Contenuti</w:t>
            </w:r>
            <w:bookmarkStart w:id="0" w:name="_GoBack"/>
            <w:bookmarkEnd w:id="0"/>
          </w:p>
        </w:tc>
        <w:tc>
          <w:tcPr>
            <w:tcW w:w="542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</w:p>
        </w:tc>
        <w:tc>
          <w:tcPr>
            <w:tcW w:w="1486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</w:p>
        </w:tc>
        <w:tc>
          <w:tcPr>
            <w:tcW w:w="3222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Competenze</w:t>
            </w:r>
          </w:p>
        </w:tc>
        <w:tc>
          <w:tcPr>
            <w:tcW w:w="2974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Modalità didattica</w:t>
            </w: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86A" w:rsidRDefault="000F586A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86A" w:rsidRPr="00074847" w:rsidRDefault="000F586A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 xml:space="preserve">CALENDARIO </w:t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6"/>
        <w:gridCol w:w="1716"/>
      </w:tblGrid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:rsidTr="00332515">
        <w:tc>
          <w:tcPr>
            <w:tcW w:w="3436" w:type="dxa"/>
          </w:tcPr>
          <w:p w:rsidR="00332515" w:rsidRDefault="00332515" w:rsidP="00F2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33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</w:tbl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847" w:rsidRP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Trentola Ducenta, ________________</w:t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74847" w:rsidRP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i/>
          <w:sz w:val="24"/>
          <w:szCs w:val="24"/>
          <w:u w:val="single"/>
        </w:rPr>
        <w:t>Firme</w:t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Prof.___________________________________</w:t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86A" w:rsidRPr="000F586A" w:rsidRDefault="000F586A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586A" w:rsidRPr="000F586A" w:rsidSect="000E5FF2">
      <w:pgSz w:w="16838" w:h="11906" w:orient="landscape"/>
      <w:pgMar w:top="113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6A"/>
    <w:rsid w:val="00074847"/>
    <w:rsid w:val="000E5FF2"/>
    <w:rsid w:val="000F586A"/>
    <w:rsid w:val="001E0225"/>
    <w:rsid w:val="001F464B"/>
    <w:rsid w:val="001F6EF6"/>
    <w:rsid w:val="00254D7B"/>
    <w:rsid w:val="002573C0"/>
    <w:rsid w:val="00317082"/>
    <w:rsid w:val="00332515"/>
    <w:rsid w:val="005A3E79"/>
    <w:rsid w:val="009878A1"/>
    <w:rsid w:val="00A04761"/>
    <w:rsid w:val="00B11866"/>
    <w:rsid w:val="00B27C9D"/>
    <w:rsid w:val="00B57BB2"/>
    <w:rsid w:val="00F7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5C12"/>
  <w15:docId w15:val="{035B17B9-85CF-4BBB-9B8C-335B9CB1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170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8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LAURA MARINO</cp:lastModifiedBy>
  <cp:revision>2</cp:revision>
  <dcterms:created xsi:type="dcterms:W3CDTF">2018-03-05T08:03:00Z</dcterms:created>
  <dcterms:modified xsi:type="dcterms:W3CDTF">2018-03-05T08:03:00Z</dcterms:modified>
</cp:coreProperties>
</file>